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9" w:rsidRPr="00AD7E9F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 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Сведения</w:t>
      </w:r>
      <w:r w:rsidR="005301B6" w:rsidRPr="00AD7E9F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 доходах, расходах</w:t>
      </w:r>
      <w:r w:rsidR="00EC3AD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</w:t>
      </w:r>
      <w:r w:rsidR="00915299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об имуществе и обязательствах имущественного характера </w:t>
      </w:r>
    </w:p>
    <w:p w:rsidR="005301B6" w:rsidRPr="00AD7E9F" w:rsidRDefault="00232503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proofErr w:type="spellStart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Дорджиева</w:t>
      </w:r>
      <w:proofErr w:type="spellEnd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</w:t>
      </w:r>
      <w:proofErr w:type="spellStart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Бадмы</w:t>
      </w:r>
      <w:proofErr w:type="spellEnd"/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Геннадьевича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, депутата </w:t>
      </w:r>
      <w:proofErr w:type="spellStart"/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Элистин</w:t>
      </w:r>
      <w:proofErr w:type="spellEnd"/>
      <w:r w:rsidR="00BF2F41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/>
        </w:rPr>
        <w:t>c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кого городского Собрания</w:t>
      </w: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шестого созыва</w:t>
      </w:r>
      <w:r w:rsidR="00D13F6A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,</w:t>
      </w:r>
      <w:r w:rsidR="005301B6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</w:t>
      </w:r>
      <w:r w:rsidR="00DE4E07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и членов </w:t>
      </w: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его</w:t>
      </w:r>
      <w:r w:rsidR="00DE4E07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семьи</w:t>
      </w:r>
    </w:p>
    <w:p w:rsidR="00915299" w:rsidRPr="00AD7E9F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за пер</w:t>
      </w:r>
      <w:r w:rsidR="008E08E4"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иод с 1 января по 31 декабря 2020</w:t>
      </w:r>
      <w:r w:rsidRPr="00AD7E9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года</w:t>
      </w:r>
    </w:p>
    <w:p w:rsidR="00915299" w:rsidRPr="00AD7E9F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559"/>
        <w:gridCol w:w="1276"/>
        <w:gridCol w:w="1134"/>
      </w:tblGrid>
      <w:tr w:rsidR="00257CFA" w:rsidRPr="00AD7E9F" w:rsidTr="00915299">
        <w:tc>
          <w:tcPr>
            <w:tcW w:w="1985" w:type="dxa"/>
            <w:vMerge w:val="restart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AD7E9F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Общая сумма дохода </w:t>
            </w:r>
            <w:r w:rsid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за 2020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AD7E9F" w:rsidRDefault="00257CFA" w:rsidP="00E437C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AD7E9F" w:rsidRDefault="00257CFA" w:rsidP="00E437C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AD7E9F" w:rsidTr="001A32C3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AD7E9F" w:rsidRDefault="00257CFA" w:rsidP="00E437C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AD7E9F" w:rsidRDefault="00257CFA" w:rsidP="00E437C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FA" w:rsidRPr="00AD7E9F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Страна расположения</w:t>
            </w:r>
          </w:p>
          <w:p w:rsidR="00257CFA" w:rsidRPr="00AD7E9F" w:rsidRDefault="00257CFA" w:rsidP="00E437C8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CFA" w:rsidRPr="00AD7E9F" w:rsidRDefault="0091529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57CFA" w:rsidRPr="00AD7E9F" w:rsidRDefault="00257CFA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257CFA" w:rsidRPr="00AD7E9F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Страна расположения</w:t>
            </w:r>
          </w:p>
        </w:tc>
      </w:tr>
      <w:tr w:rsidR="00915299" w:rsidRPr="00AD7E9F" w:rsidTr="001A32C3">
        <w:trPr>
          <w:trHeight w:val="568"/>
        </w:trPr>
        <w:tc>
          <w:tcPr>
            <w:tcW w:w="1985" w:type="dxa"/>
          </w:tcPr>
          <w:p w:rsidR="00915299" w:rsidRPr="00AD7E9F" w:rsidRDefault="00BF506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Дорджиев Бадма Геннадьевич</w:t>
            </w:r>
          </w:p>
        </w:tc>
        <w:tc>
          <w:tcPr>
            <w:tcW w:w="1276" w:type="dxa"/>
          </w:tcPr>
          <w:p w:rsidR="00915299" w:rsidRPr="00AD7E9F" w:rsidRDefault="00BF5066" w:rsidP="00E437C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6003,23</w:t>
            </w:r>
          </w:p>
        </w:tc>
        <w:tc>
          <w:tcPr>
            <w:tcW w:w="1701" w:type="dxa"/>
          </w:tcPr>
          <w:p w:rsidR="00915299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 ИЖС (общая долевая, 1/5)</w:t>
            </w:r>
          </w:p>
          <w:p w:rsidR="00BF5066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под размещение производственных и административных зданий (индивид.)</w:t>
            </w:r>
          </w:p>
          <w:p w:rsidR="00BF5066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под размещение производственных и административных зданий (индивид.)</w:t>
            </w:r>
          </w:p>
          <w:p w:rsidR="00BF5066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Земельный 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участок под ИЖС(индивид.)</w:t>
            </w:r>
          </w:p>
          <w:p w:rsidR="00962B67" w:rsidRPr="00AD7E9F" w:rsidRDefault="00962B67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 (индивид)</w:t>
            </w:r>
          </w:p>
          <w:p w:rsidR="00BF5066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Нежилое здание (индивид.)</w:t>
            </w:r>
          </w:p>
          <w:p w:rsidR="00BF5066" w:rsidRPr="00AD7E9F" w:rsidRDefault="00BF506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Объект незав</w:t>
            </w:r>
            <w:r w:rsidR="00962B6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ершенного строительства (общая долевая, 1/8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5066" w:rsidRPr="00AD7E9F" w:rsidRDefault="00BF5066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600,0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299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67" w:rsidRDefault="00962B67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323,1</w:t>
            </w: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BF5066" w:rsidP="00BF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066" w:rsidRPr="00AD7E9F" w:rsidRDefault="00962B67" w:rsidP="0096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BF5066"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Автомобиль легковой: 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TOYOTA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</w:t>
            </w:r>
            <w:proofErr w:type="spellStart"/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Camri</w:t>
            </w:r>
            <w:proofErr w:type="spellEnd"/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(индивид.)</w:t>
            </w:r>
          </w:p>
          <w:p w:rsidR="00962B67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Автомобили Грузовые: 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1) ИЖ 27175-40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2) ИЖ 27175-40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3) ИЖ 27175-40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4) ВИС 234700-40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5) ВИС 234700-30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6) ВИС 234900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7) ВИС 234900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8) ИЖ 27175-40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9) ИЖ 27175-40 (индивид)</w:t>
            </w:r>
          </w:p>
          <w:p w:rsidR="00AE0D3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10) </w:t>
            </w: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H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yundai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Porter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2844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  <w:t>XC</w:t>
            </w:r>
            <w:r w:rsidR="00BA79F3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(индивид)</w:t>
            </w:r>
          </w:p>
          <w:p w:rsidR="00BA79F3" w:rsidRPr="00AD7E9F" w:rsidRDefault="00BA79F3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11) ГАЗ 33021 (индивид)</w:t>
            </w:r>
          </w:p>
        </w:tc>
        <w:tc>
          <w:tcPr>
            <w:tcW w:w="2410" w:type="dxa"/>
          </w:tcPr>
          <w:p w:rsidR="00915299" w:rsidRPr="00AD7E9F" w:rsidRDefault="0091529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276" w:type="dxa"/>
          </w:tcPr>
          <w:p w:rsidR="00915299" w:rsidRPr="00AD7E9F" w:rsidRDefault="00AE0D39" w:rsidP="00E437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915299" w:rsidRPr="00AD7E9F" w:rsidRDefault="00AE0D39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</w:tr>
      <w:tr w:rsidR="00AD7E9F" w:rsidRPr="00AD7E9F" w:rsidTr="001A32C3">
        <w:trPr>
          <w:trHeight w:val="549"/>
        </w:trPr>
        <w:tc>
          <w:tcPr>
            <w:tcW w:w="1985" w:type="dxa"/>
          </w:tcPr>
          <w:p w:rsidR="00AD7E9F" w:rsidRPr="00AD7E9F" w:rsidRDefault="0088195A" w:rsidP="0096700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AD7E9F" w:rsidRPr="00AD7E9F" w:rsidRDefault="00AD7E9F" w:rsidP="00E437C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1374279,5</w:t>
            </w: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 ИЖС (общая долевая, 1/5)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 (индивид)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Квартира (индивид)</w:t>
            </w: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600,0</w:t>
            </w: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96B" w:rsidRDefault="000F796B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Грузовой автомобиль: ГАЗ 421640</w:t>
            </w: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(индивид)</w:t>
            </w:r>
          </w:p>
        </w:tc>
        <w:tc>
          <w:tcPr>
            <w:tcW w:w="2410" w:type="dxa"/>
          </w:tcPr>
          <w:p w:rsidR="00AD7E9F" w:rsidRPr="00654450" w:rsidRDefault="003C098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</w:rPr>
            </w:pPr>
            <w:r w:rsidRPr="00654450">
              <w:rPr>
                <w:rFonts w:ascii="Times New Roman" w:eastAsia="Times New Roman" w:hAnsi="Times New Roman" w:cs="Times New Roman"/>
                <w:color w:val="393939"/>
              </w:rPr>
              <w:t xml:space="preserve">Договор </w:t>
            </w:r>
            <w:proofErr w:type="spellStart"/>
            <w:r w:rsidRPr="00654450">
              <w:rPr>
                <w:rFonts w:ascii="Times New Roman" w:eastAsia="Times New Roman" w:hAnsi="Times New Roman" w:cs="Times New Roman"/>
                <w:color w:val="393939"/>
              </w:rPr>
              <w:t>микрозайма</w:t>
            </w:r>
            <w:proofErr w:type="spellEnd"/>
            <w:r w:rsidRPr="00654450">
              <w:rPr>
                <w:rFonts w:ascii="Times New Roman" w:eastAsia="Times New Roman" w:hAnsi="Times New Roman" w:cs="Times New Roman"/>
                <w:color w:val="393939"/>
              </w:rPr>
              <w:t xml:space="preserve"> № 20/113 от 18 ноября 2020 года, выданного Автономной некоммерческой организацией </w:t>
            </w:r>
            <w:proofErr w:type="spellStart"/>
            <w:r w:rsidRPr="00654450">
              <w:rPr>
                <w:rFonts w:ascii="Times New Roman" w:eastAsia="Times New Roman" w:hAnsi="Times New Roman" w:cs="Times New Roman"/>
                <w:color w:val="393939"/>
              </w:rPr>
              <w:t>микрокредитной</w:t>
            </w:r>
            <w:proofErr w:type="spellEnd"/>
            <w:r w:rsidRPr="00654450">
              <w:rPr>
                <w:rFonts w:ascii="Times New Roman" w:eastAsia="Times New Roman" w:hAnsi="Times New Roman" w:cs="Times New Roman"/>
                <w:color w:val="393939"/>
              </w:rPr>
              <w:t xml:space="preserve"> компанией «Агентство по развитию системы гарантий и микрофинансирования для субъектов малого и среднего предпринимательства  Республики Калмыкия»</w:t>
            </w:r>
          </w:p>
        </w:tc>
        <w:tc>
          <w:tcPr>
            <w:tcW w:w="1559" w:type="dxa"/>
          </w:tcPr>
          <w:p w:rsid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(под ИЖС)</w:t>
            </w: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64659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(под ИЖС)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Нежилое здание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</w:t>
            </w:r>
          </w:p>
          <w:p w:rsidR="004D754D" w:rsidRDefault="004D754D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часток</w:t>
            </w:r>
            <w:proofErr w:type="spellEnd"/>
          </w:p>
          <w:p w:rsidR="001A32C3" w:rsidRDefault="001A32C3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Pr="00AD7E9F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</w:tcPr>
          <w:p w:rsidR="00AD7E9F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</w:t>
            </w:r>
            <w:r w:rsidR="00AD7E9F"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,0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975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323,1</w:t>
            </w: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221</w:t>
            </w: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407,0</w:t>
            </w: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E437C8" w:rsidRDefault="00E437C8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65,0</w:t>
            </w:r>
          </w:p>
          <w:p w:rsidR="00927B14" w:rsidRPr="00AD7E9F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E9F" w:rsidRDefault="00AD7E9F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927B14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  <w:p w:rsidR="00927B14" w:rsidRPr="00AD7E9F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AD7E9F" w:rsidRPr="00AD7E9F" w:rsidTr="001A32C3">
        <w:trPr>
          <w:trHeight w:val="699"/>
        </w:trPr>
        <w:tc>
          <w:tcPr>
            <w:tcW w:w="1985" w:type="dxa"/>
          </w:tcPr>
          <w:p w:rsidR="00AD7E9F" w:rsidRPr="00AD7E9F" w:rsidRDefault="0088195A" w:rsidP="00927B1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AD7E9F" w:rsidRPr="00AD7E9F" w:rsidRDefault="00AD7E9F" w:rsidP="00927B1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по ИЖС (общая долевая, 1/5)</w:t>
            </w:r>
          </w:p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E9F" w:rsidRPr="00AD7E9F" w:rsidRDefault="00AD7E9F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E9F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Жилой дом</w:t>
            </w: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64659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D7E9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Земельный участок (под ИЖС)</w:t>
            </w:r>
          </w:p>
          <w:p w:rsidR="0064659C" w:rsidRPr="00AD7E9F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E9F" w:rsidRDefault="00927B14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221</w:t>
            </w: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Pr="00AD7E9F" w:rsidRDefault="0064659C" w:rsidP="00927B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975</w:t>
            </w:r>
          </w:p>
        </w:tc>
        <w:tc>
          <w:tcPr>
            <w:tcW w:w="1134" w:type="dxa"/>
          </w:tcPr>
          <w:p w:rsidR="0064659C" w:rsidRDefault="00927B14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  <w:r w:rsidR="0064659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 </w:t>
            </w:r>
          </w:p>
          <w:p w:rsidR="0064659C" w:rsidRDefault="0064659C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64659C" w:rsidRDefault="0064659C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AD7E9F" w:rsidRPr="00AD7E9F" w:rsidRDefault="0064659C" w:rsidP="00927B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Россия</w:t>
            </w:r>
          </w:p>
        </w:tc>
      </w:tr>
    </w:tbl>
    <w:p w:rsidR="003C098C" w:rsidRDefault="003C098C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D6" w:rsidRPr="00AD7E9F" w:rsidRDefault="003C098C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\</w:t>
      </w:r>
      <w:r w:rsidR="00FA31D6" w:rsidRPr="00AD7E9F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AD7E9F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E9F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FA31D6" w:rsidRPr="00AD7E9F" w:rsidSect="00AD7E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F796B"/>
    <w:rsid w:val="001442DA"/>
    <w:rsid w:val="001669BF"/>
    <w:rsid w:val="001760C5"/>
    <w:rsid w:val="00194D94"/>
    <w:rsid w:val="001A32C3"/>
    <w:rsid w:val="001F3CA1"/>
    <w:rsid w:val="00211CA3"/>
    <w:rsid w:val="00223EB9"/>
    <w:rsid w:val="00232503"/>
    <w:rsid w:val="00235266"/>
    <w:rsid w:val="00257CFA"/>
    <w:rsid w:val="002E4123"/>
    <w:rsid w:val="002E7493"/>
    <w:rsid w:val="00354216"/>
    <w:rsid w:val="003712DF"/>
    <w:rsid w:val="0038526A"/>
    <w:rsid w:val="003929F5"/>
    <w:rsid w:val="003960F5"/>
    <w:rsid w:val="003A0993"/>
    <w:rsid w:val="003A4D91"/>
    <w:rsid w:val="003C098C"/>
    <w:rsid w:val="0040634D"/>
    <w:rsid w:val="00444B20"/>
    <w:rsid w:val="004D754D"/>
    <w:rsid w:val="00511B3B"/>
    <w:rsid w:val="00516522"/>
    <w:rsid w:val="005301B6"/>
    <w:rsid w:val="00577036"/>
    <w:rsid w:val="00583A1D"/>
    <w:rsid w:val="00590B94"/>
    <w:rsid w:val="00594EE2"/>
    <w:rsid w:val="0064659C"/>
    <w:rsid w:val="00654450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8195A"/>
    <w:rsid w:val="008B26C2"/>
    <w:rsid w:val="008C3A75"/>
    <w:rsid w:val="008E08E4"/>
    <w:rsid w:val="008E3705"/>
    <w:rsid w:val="00915299"/>
    <w:rsid w:val="00927B14"/>
    <w:rsid w:val="00962B67"/>
    <w:rsid w:val="00967003"/>
    <w:rsid w:val="00974B31"/>
    <w:rsid w:val="009A4997"/>
    <w:rsid w:val="009B39E4"/>
    <w:rsid w:val="009D1315"/>
    <w:rsid w:val="00A24DFE"/>
    <w:rsid w:val="00A4631E"/>
    <w:rsid w:val="00AD44F9"/>
    <w:rsid w:val="00AD7E9F"/>
    <w:rsid w:val="00AE0D39"/>
    <w:rsid w:val="00AE5559"/>
    <w:rsid w:val="00AF5902"/>
    <w:rsid w:val="00B25EB1"/>
    <w:rsid w:val="00B423AA"/>
    <w:rsid w:val="00B46E58"/>
    <w:rsid w:val="00B5331A"/>
    <w:rsid w:val="00B87845"/>
    <w:rsid w:val="00BA79F3"/>
    <w:rsid w:val="00BF2F41"/>
    <w:rsid w:val="00BF5066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437C8"/>
    <w:rsid w:val="00E5635F"/>
    <w:rsid w:val="00E63085"/>
    <w:rsid w:val="00E64FE6"/>
    <w:rsid w:val="00E71448"/>
    <w:rsid w:val="00EA1A7D"/>
    <w:rsid w:val="00EC3AD6"/>
    <w:rsid w:val="00EF172A"/>
    <w:rsid w:val="00F40B2A"/>
    <w:rsid w:val="00F72681"/>
    <w:rsid w:val="00FA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4986-53FF-4E90-95A2-C9544EB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21</cp:revision>
  <cp:lastPrinted>2021-03-29T08:13:00Z</cp:lastPrinted>
  <dcterms:created xsi:type="dcterms:W3CDTF">2021-03-25T08:58:00Z</dcterms:created>
  <dcterms:modified xsi:type="dcterms:W3CDTF">2021-04-21T05:49:00Z</dcterms:modified>
</cp:coreProperties>
</file>